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05B2" w14:textId="1DB02761" w:rsidR="000F5D40" w:rsidRDefault="000F5D40" w:rsidP="00A321D8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AUTOMOBILE CLUB MODENA</w:t>
      </w:r>
    </w:p>
    <w:p w14:paraId="09E37774" w14:textId="24086FC5" w:rsidR="000F5D40" w:rsidRDefault="000F5D40" w:rsidP="00A321D8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Sede Legale: Viale G. Verdi, 7 – Modena</w:t>
      </w:r>
    </w:p>
    <w:p w14:paraId="7EC9D6CB" w14:textId="77777777" w:rsidR="000F5D40" w:rsidRDefault="000F5D40" w:rsidP="00A321D8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</w:pPr>
    </w:p>
    <w:p w14:paraId="282B8B2A" w14:textId="5BBE9CB1" w:rsidR="002422AC" w:rsidRDefault="002422AC" w:rsidP="00A321D8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 xml:space="preserve">DELIBERA PRESIDENZIALE N. </w:t>
      </w:r>
      <w:r w:rsidR="00F53F1A"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9</w:t>
      </w:r>
      <w:r w:rsidR="00381BEE"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3</w:t>
      </w:r>
      <w:r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 xml:space="preserve"> del </w:t>
      </w:r>
      <w:r w:rsidR="00381BEE"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1</w:t>
      </w:r>
      <w:r w:rsidR="00F73768"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9</w:t>
      </w:r>
      <w:r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/0</w:t>
      </w:r>
      <w:r w:rsidR="00381BEE"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5</w:t>
      </w:r>
      <w:r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>/2020</w:t>
      </w:r>
    </w:p>
    <w:p w14:paraId="29869317" w14:textId="77777777" w:rsidR="002422AC" w:rsidRDefault="002422AC" w:rsidP="00A321D8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</w:pPr>
    </w:p>
    <w:p w14:paraId="3C6F21D1" w14:textId="1F83FE7A" w:rsidR="00A321D8" w:rsidRPr="00A321D8" w:rsidRDefault="00A321D8" w:rsidP="00A321D8">
      <w:pPr>
        <w:spacing w:after="0" w:line="540" w:lineRule="exact"/>
        <w:jc w:val="both"/>
        <w:rPr>
          <w:rFonts w:ascii="Book Antiqua" w:hAnsi="Book Antiqua"/>
          <w:b/>
          <w:i/>
          <w:iCs/>
          <w:sz w:val="24"/>
          <w:szCs w:val="24"/>
        </w:rPr>
      </w:pPr>
      <w:r w:rsidRPr="00A321D8">
        <w:rPr>
          <w:rFonts w:ascii="Book Antiqua" w:eastAsia="Times New Roman" w:hAnsi="Book Antiqua"/>
          <w:b/>
          <w:position w:val="6"/>
          <w:sz w:val="24"/>
          <w:szCs w:val="24"/>
          <w:u w:val="single"/>
          <w:lang w:eastAsia="it-IT"/>
        </w:rPr>
        <w:t>Oggetto:</w:t>
      </w:r>
      <w:r>
        <w:rPr>
          <w:rFonts w:ascii="Book Antiqua" w:eastAsia="Times New Roman" w:hAnsi="Book Antiqua"/>
          <w:b/>
          <w:position w:val="6"/>
          <w:sz w:val="24"/>
          <w:szCs w:val="24"/>
          <w:lang w:eastAsia="it-IT"/>
        </w:rPr>
        <w:t xml:space="preserve"> </w:t>
      </w:r>
      <w:bookmarkStart w:id="0" w:name="_Hlk34406346"/>
      <w:r w:rsidR="00381BEE">
        <w:rPr>
          <w:rFonts w:ascii="Book Antiqua" w:eastAsia="Times New Roman" w:hAnsi="Book Antiqua"/>
          <w:b/>
          <w:i/>
          <w:iCs/>
          <w:position w:val="6"/>
          <w:sz w:val="24"/>
          <w:szCs w:val="24"/>
          <w:lang w:eastAsia="it-IT"/>
        </w:rPr>
        <w:t xml:space="preserve">Fissazione nuove date </w:t>
      </w:r>
      <w:r w:rsidR="002D6E06">
        <w:rPr>
          <w:rFonts w:ascii="Book Antiqua" w:eastAsia="Times New Roman" w:hAnsi="Book Antiqua"/>
          <w:b/>
          <w:i/>
          <w:iCs/>
          <w:position w:val="6"/>
          <w:sz w:val="24"/>
          <w:szCs w:val="24"/>
          <w:lang w:eastAsia="it-IT"/>
        </w:rPr>
        <w:t>p</w:t>
      </w:r>
      <w:r w:rsidR="002D6E06" w:rsidRPr="002D6E06">
        <w:rPr>
          <w:rFonts w:ascii="Book Antiqua" w:eastAsia="Times New Roman" w:hAnsi="Book Antiqua"/>
          <w:b/>
          <w:i/>
          <w:iCs/>
          <w:position w:val="6"/>
          <w:sz w:val="24"/>
          <w:szCs w:val="24"/>
          <w:lang w:eastAsia="it-IT"/>
        </w:rPr>
        <w:t>er il</w:t>
      </w:r>
      <w:r w:rsidR="00381BEE">
        <w:rPr>
          <w:rFonts w:ascii="Book Antiqua" w:eastAsia="Times New Roman" w:hAnsi="Book Antiqua"/>
          <w:b/>
          <w:i/>
          <w:iCs/>
          <w:position w:val="6"/>
          <w:sz w:val="24"/>
          <w:szCs w:val="24"/>
          <w:lang w:eastAsia="it-IT"/>
        </w:rPr>
        <w:t xml:space="preserve"> procedimento di</w:t>
      </w:r>
      <w:r w:rsidR="002D6E06" w:rsidRPr="002D6E06">
        <w:rPr>
          <w:rFonts w:ascii="Book Antiqua" w:eastAsia="Times New Roman" w:hAnsi="Book Antiqua"/>
          <w:b/>
          <w:i/>
          <w:iCs/>
          <w:position w:val="6"/>
          <w:sz w:val="24"/>
          <w:szCs w:val="24"/>
          <w:lang w:eastAsia="it-IT"/>
        </w:rPr>
        <w:t xml:space="preserve"> rinnovo degli organi sociali  dell’A.C. Modena per il quadriennio 2020/2024</w:t>
      </w:r>
      <w:r w:rsidR="00381BEE">
        <w:rPr>
          <w:rFonts w:ascii="Book Antiqua" w:eastAsia="Times New Roman" w:hAnsi="Book Antiqua"/>
          <w:b/>
          <w:i/>
          <w:iCs/>
          <w:position w:val="6"/>
          <w:sz w:val="24"/>
          <w:szCs w:val="24"/>
          <w:lang w:eastAsia="it-IT"/>
        </w:rPr>
        <w:t xml:space="preserve"> e convocazione assemblea</w:t>
      </w:r>
    </w:p>
    <w:bookmarkEnd w:id="0"/>
    <w:p w14:paraId="02BCFB91" w14:textId="0E711C41" w:rsidR="00A321D8" w:rsidRPr="00A321D8" w:rsidRDefault="00A321D8" w:rsidP="00A321D8">
      <w:pPr>
        <w:spacing w:after="0" w:line="540" w:lineRule="exact"/>
        <w:jc w:val="both"/>
        <w:rPr>
          <w:rFonts w:ascii="Book Antiqua" w:hAnsi="Book Antiqua"/>
          <w:b/>
          <w:sz w:val="24"/>
          <w:szCs w:val="24"/>
        </w:rPr>
      </w:pPr>
    </w:p>
    <w:p w14:paraId="7AE8F452" w14:textId="3A8E0C5E" w:rsidR="002422AC" w:rsidRDefault="002422AC" w:rsidP="00A321D8">
      <w:pPr>
        <w:widowControl w:val="0"/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Il sottoscritto </w:t>
      </w:r>
      <w:r w:rsidR="003947AA">
        <w:rPr>
          <w:rFonts w:ascii="Book Antiqua" w:eastAsia="Times New Roman" w:hAnsi="Book Antiqua"/>
          <w:position w:val="6"/>
          <w:sz w:val="24"/>
          <w:szCs w:val="24"/>
          <w:lang w:eastAsia="it-IT"/>
        </w:rPr>
        <w:t>Ra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g. Vincenzo Credi, in qualità di Presidente dell’Automobile Club Modena</w:t>
      </w:r>
      <w:r w:rsidR="003947AA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con </w:t>
      </w:r>
      <w:r w:rsidR="003947AA">
        <w:rPr>
          <w:rFonts w:ascii="Book Antiqua" w:eastAsia="Times New Roman" w:hAnsi="Book Antiqua"/>
          <w:position w:val="6"/>
          <w:sz w:val="24"/>
          <w:szCs w:val="24"/>
          <w:lang w:eastAsia="it-IT"/>
        </w:rPr>
        <w:t>s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ede in Modena</w:t>
      </w:r>
      <w:r w:rsidR="003947AA">
        <w:rPr>
          <w:rFonts w:ascii="Book Antiqua" w:eastAsia="Times New Roman" w:hAnsi="Book Antiqua"/>
          <w:position w:val="6"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Viale G. Verdi 7,</w:t>
      </w:r>
    </w:p>
    <w:p w14:paraId="4B5A82FB" w14:textId="62016573" w:rsidR="00BD7108" w:rsidRDefault="001D0704" w:rsidP="00A321D8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  <w:t>vista</w:t>
      </w:r>
    </w:p>
    <w:p w14:paraId="5F5EDC0C" w14:textId="7FF96EE5" w:rsidR="00BD7108" w:rsidRDefault="006464A4" w:rsidP="001D0704">
      <w:pPr>
        <w:widowControl w:val="0"/>
        <w:tabs>
          <w:tab w:val="left" w:pos="4962"/>
        </w:tabs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- </w:t>
      </w:r>
      <w:r w:rsidR="00BD7108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>la Delibera del Consiglio Direttivo del 31.10.2019</w:t>
      </w:r>
      <w:r w:rsidR="000B3FD1">
        <w:rPr>
          <w:rFonts w:ascii="Book Antiqua" w:eastAsia="Times New Roman" w:hAnsi="Book Antiqua"/>
          <w:position w:val="6"/>
          <w:sz w:val="24"/>
          <w:szCs w:val="24"/>
          <w:lang w:eastAsia="it-IT"/>
        </w:rPr>
        <w:t>,</w:t>
      </w:r>
      <w:r w:rsidR="00BD7108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con cui </w:t>
      </w:r>
      <w:r w:rsidR="006E2AB2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>è</w:t>
      </w:r>
      <w:r w:rsidR="00BD7108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st</w:t>
      </w:r>
      <w:r w:rsidR="006E2AB2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>ata</w:t>
      </w:r>
      <w:r w:rsidR="00BD7108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indett</w:t>
      </w:r>
      <w:r w:rsidR="006E2AB2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a l’assemblea dei soci per </w:t>
      </w:r>
      <w:r w:rsidR="00F73768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l’approvazione del </w:t>
      </w:r>
      <w:r w:rsidR="00D45779">
        <w:rPr>
          <w:rFonts w:ascii="Book Antiqua" w:eastAsia="Times New Roman" w:hAnsi="Book Antiqua"/>
          <w:position w:val="6"/>
          <w:sz w:val="24"/>
          <w:szCs w:val="24"/>
          <w:lang w:eastAsia="it-IT"/>
        </w:rPr>
        <w:t>Conto Consuntivo</w:t>
      </w:r>
      <w:r w:rsidR="00F73768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2019 ed </w:t>
      </w:r>
      <w:r w:rsidR="006E2AB2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il rinnovo degli organi sociali </w:t>
      </w:r>
      <w:r w:rsidR="00BD7108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>dell’A.C. Modena per il quadriennio 2020/2024</w:t>
      </w:r>
      <w:r w:rsid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>, con contestuale indizione di referendum</w:t>
      </w:r>
      <w:r w:rsidR="00BD7108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; </w:t>
      </w:r>
    </w:p>
    <w:p w14:paraId="2DDEE9F0" w14:textId="6D153290" w:rsidR="00BB6B81" w:rsidRDefault="008D2FEC" w:rsidP="001D0704">
      <w:pPr>
        <w:widowControl w:val="0"/>
        <w:tabs>
          <w:tab w:val="left" w:pos="4962"/>
        </w:tabs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- la Delibera presidenziale n. 92 del 25</w:t>
      </w:r>
      <w:r w:rsidR="000B4C48">
        <w:rPr>
          <w:rFonts w:ascii="Book Antiqua" w:eastAsia="Times New Roman" w:hAnsi="Book Antiqua"/>
          <w:position w:val="6"/>
          <w:sz w:val="24"/>
          <w:szCs w:val="24"/>
          <w:lang w:eastAsia="it-IT"/>
        </w:rPr>
        <w:t>.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03</w:t>
      </w:r>
      <w:r w:rsidR="000B4C48">
        <w:rPr>
          <w:rFonts w:ascii="Book Antiqua" w:eastAsia="Times New Roman" w:hAnsi="Book Antiqua"/>
          <w:position w:val="6"/>
          <w:sz w:val="24"/>
          <w:szCs w:val="24"/>
          <w:lang w:eastAsia="it-IT"/>
        </w:rPr>
        <w:t>.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2020, ratificata dal Consiglio Direttivo in data 24</w:t>
      </w:r>
      <w:r w:rsidR="000B4C48">
        <w:rPr>
          <w:rFonts w:ascii="Book Antiqua" w:eastAsia="Times New Roman" w:hAnsi="Book Antiqua"/>
          <w:position w:val="6"/>
          <w:sz w:val="24"/>
          <w:szCs w:val="24"/>
          <w:lang w:eastAsia="it-IT"/>
        </w:rPr>
        <w:t>.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04</w:t>
      </w:r>
      <w:r w:rsidR="000B4C48">
        <w:rPr>
          <w:rFonts w:ascii="Book Antiqua" w:eastAsia="Times New Roman" w:hAnsi="Book Antiqua"/>
          <w:position w:val="6"/>
          <w:sz w:val="24"/>
          <w:szCs w:val="24"/>
          <w:lang w:eastAsia="it-IT"/>
        </w:rPr>
        <w:t>.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2020, di</w:t>
      </w:r>
      <w:r w:rsidR="006277F4" w:rsidRP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</w:t>
      </w:r>
      <w:r w:rsidR="006277F4" w:rsidRPr="00551ED7">
        <w:rPr>
          <w:rFonts w:ascii="Book Antiqua" w:eastAsia="Times New Roman" w:hAnsi="Book Antiqua"/>
          <w:position w:val="6"/>
          <w:sz w:val="24"/>
          <w:szCs w:val="24"/>
          <w:lang w:eastAsia="it-IT"/>
        </w:rPr>
        <w:t>rinvio dell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a suddetta </w:t>
      </w:r>
      <w:r w:rsidR="006277F4" w:rsidRPr="00551ED7">
        <w:rPr>
          <w:rFonts w:ascii="Book Antiqua" w:eastAsia="Times New Roman" w:hAnsi="Book Antiqua"/>
          <w:position w:val="6"/>
          <w:sz w:val="24"/>
          <w:szCs w:val="24"/>
          <w:lang w:eastAsia="it-IT"/>
        </w:rPr>
        <w:t>assemblea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, nonchè </w:t>
      </w:r>
      <w:r w:rsidR="006277F4" w:rsidRPr="00551ED7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dei 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>correlati</w:t>
      </w:r>
      <w:r w:rsidR="006277F4" w:rsidRPr="00551ED7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termini 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e adempimenti </w:t>
      </w:r>
      <w:r w:rsidR="006277F4" w:rsidRPr="00551ED7">
        <w:rPr>
          <w:rFonts w:ascii="Book Antiqua" w:eastAsia="Times New Roman" w:hAnsi="Book Antiqua"/>
          <w:position w:val="6"/>
          <w:sz w:val="24"/>
          <w:szCs w:val="24"/>
          <w:lang w:eastAsia="it-IT"/>
        </w:rPr>
        <w:t>ancora pendenti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>,</w:t>
      </w:r>
      <w:r w:rsidR="006277F4" w:rsidRPr="00551ED7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a data da determinarsi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sulla base degli emanandi provvedimenti, in ottemperanza alle disposizioni normative recanti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misure restrittive 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ed </w:t>
      </w:r>
      <w:r w:rsidRPr="0044426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urgenti 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volte a </w:t>
      </w:r>
      <w:r w:rsidRPr="0044426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contrastare e contenere il diffondersi del </w:t>
      </w:r>
      <w:r w:rsidRPr="00C91521">
        <w:rPr>
          <w:rFonts w:ascii="Book Antiqua" w:eastAsia="Times New Roman" w:hAnsi="Book Antiqua"/>
          <w:position w:val="6"/>
          <w:sz w:val="24"/>
          <w:szCs w:val="24"/>
          <w:lang w:eastAsia="it-IT"/>
        </w:rPr>
        <w:t>virus COVID-19</w:t>
      </w:r>
      <w:r w:rsidR="004E7590">
        <w:rPr>
          <w:rFonts w:ascii="Book Antiqua" w:eastAsia="Times New Roman" w:hAnsi="Book Antiqua"/>
          <w:position w:val="6"/>
          <w:sz w:val="24"/>
          <w:szCs w:val="24"/>
          <w:lang w:eastAsia="it-IT"/>
        </w:rPr>
        <w:t>;</w:t>
      </w:r>
    </w:p>
    <w:p w14:paraId="2877CE7E" w14:textId="25196AB5" w:rsidR="00F73768" w:rsidRDefault="00F73768" w:rsidP="00F73768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  <w:t>visti</w:t>
      </w:r>
    </w:p>
    <w:p w14:paraId="6392EC30" w14:textId="3D935924" w:rsidR="00F73768" w:rsidRDefault="00F73768" w:rsidP="001D0704">
      <w:pPr>
        <w:widowControl w:val="0"/>
        <w:tabs>
          <w:tab w:val="left" w:pos="4962"/>
        </w:tabs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il D.L. 16</w:t>
      </w:r>
      <w:r w:rsidR="000B4C48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maggio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2020, n. 33 ed il DPCM 17 maggio 2020, che prevedono un progressivo allentamento delle misure restrittive della circolazione dei cittadini e delle misure urgenti atte a fronteggiare l’emergenza epidemiologica;</w:t>
      </w:r>
    </w:p>
    <w:p w14:paraId="2EE90E22" w14:textId="6A4FC974" w:rsidR="00381BEE" w:rsidRPr="00381BEE" w:rsidRDefault="00381BEE" w:rsidP="00381BEE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</w:pPr>
      <w:r w:rsidRPr="00381BEE"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  <w:t>considerata</w:t>
      </w:r>
    </w:p>
    <w:p w14:paraId="11F061A7" w14:textId="601D2EFD" w:rsidR="00381BEE" w:rsidRPr="006E2AB2" w:rsidRDefault="00381BEE" w:rsidP="001D0704">
      <w:pPr>
        <w:widowControl w:val="0"/>
        <w:tabs>
          <w:tab w:val="left" w:pos="4962"/>
        </w:tabs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la necessità di procedere all’approvazione del bilancio di esercizio 2019 da parte dell’Assemblea entro il 30.06.2020</w:t>
      </w:r>
      <w:r w:rsidR="00D45779">
        <w:rPr>
          <w:rFonts w:ascii="Book Antiqua" w:eastAsia="Times New Roman" w:hAnsi="Book Antiqua"/>
          <w:position w:val="6"/>
          <w:sz w:val="24"/>
          <w:szCs w:val="24"/>
          <w:lang w:eastAsia="it-IT"/>
        </w:rPr>
        <w:t>, ai sensi dell’art. 107 del D.L. 17 marzo 2020, c</w:t>
      </w:r>
      <w:r w:rsidR="00D45779" w:rsidRPr="00D45779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onvertito </w:t>
      </w:r>
      <w:r w:rsidR="00D45779" w:rsidRPr="00D45779">
        <w:rPr>
          <w:rFonts w:ascii="Book Antiqua" w:eastAsia="Times New Roman" w:hAnsi="Book Antiqua"/>
          <w:position w:val="6"/>
          <w:sz w:val="24"/>
          <w:szCs w:val="24"/>
          <w:lang w:eastAsia="it-IT"/>
        </w:rPr>
        <w:lastRenderedPageBreak/>
        <w:t>con modificazioni dalla Legge 24 aprile 2020, n. 27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;</w:t>
      </w:r>
    </w:p>
    <w:p w14:paraId="164082B1" w14:textId="67D522D3" w:rsidR="001D0704" w:rsidRDefault="00381BEE" w:rsidP="00BD7108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  <w:t>ritenuto</w:t>
      </w:r>
    </w:p>
    <w:p w14:paraId="76876CDA" w14:textId="3C5DC093" w:rsidR="00381BEE" w:rsidRDefault="00381BEE" w:rsidP="001D0704">
      <w:pPr>
        <w:widowControl w:val="0"/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che l’approvazione del bilancio e lo svolgimento delle </w:t>
      </w:r>
      <w:r w:rsidR="001D0704" w:rsidRPr="006E2AB2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elezioni mediante referendum possa  limitare al minimo la presenza fisica dei soci all’assemblea, garantendo quindi il rispetto delle disposizioni sul distanziamento sociale atte a prevenire la diffusione del contagio;</w:t>
      </w:r>
    </w:p>
    <w:p w14:paraId="75EE6017" w14:textId="77777777" w:rsidR="00BB6B81" w:rsidRPr="00BD7108" w:rsidRDefault="00BB6B81" w:rsidP="00BB6B81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</w:pPr>
      <w:r w:rsidRPr="00BD7108"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  <w:t>DELIBERA</w:t>
      </w:r>
    </w:p>
    <w:p w14:paraId="7B2BA329" w14:textId="5205C264" w:rsidR="00BB6B81" w:rsidRDefault="00BB6B81" w:rsidP="001D0704">
      <w:pPr>
        <w:widowControl w:val="0"/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- di convocare l’assemblea dei Soci per referendum da effettuarsi mediante voto per corrispondenza con schede da far pervenire, unicamente a mezzo posta, al Notaio Tomaso 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>V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ezzi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Corso Canalgrande, 36 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-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41121 Modena, entro e non oltre le ore 12 del giorno </w:t>
      </w:r>
      <w:r w:rsidRPr="00F73768">
        <w:rPr>
          <w:rFonts w:ascii="Book Antiqua" w:eastAsia="Times New Roman" w:hAnsi="Book Antiqua"/>
          <w:position w:val="6"/>
          <w:sz w:val="24"/>
          <w:szCs w:val="24"/>
          <w:lang w:eastAsia="it-IT"/>
        </w:rPr>
        <w:t>26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giugno 2020;</w:t>
      </w:r>
    </w:p>
    <w:p w14:paraId="2A1F2923" w14:textId="4F2F6004" w:rsidR="00BB6B81" w:rsidRDefault="00BB6B81" w:rsidP="001D0704">
      <w:pPr>
        <w:widowControl w:val="0"/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- di convocare l’assemblea per presenza fisica presso la sede sociale dell’Ente in V.le Verdi,7 41121 Modena il giorno 29 giugno 2020 alle ore 9 in prima convocazione e, in seconda convocazione, il giorno 30 giugno 2020, alle ore 9</w:t>
      </w:r>
      <w:r w:rsidR="004E7590">
        <w:rPr>
          <w:rFonts w:ascii="Book Antiqua" w:eastAsia="Times New Roman" w:hAnsi="Book Antiqua"/>
          <w:position w:val="6"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 sul seguente Ordine del giorno: </w:t>
      </w:r>
    </w:p>
    <w:p w14:paraId="0403BAE0" w14:textId="6056ED51" w:rsidR="00BB6B81" w:rsidRDefault="00BB6B81" w:rsidP="001D0704">
      <w:pPr>
        <w:widowControl w:val="0"/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1) Elezione del Consiglio Direttivo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e del Collegio dei Revisori dei Conti pe</w:t>
      </w:r>
      <w:r w:rsidR="005C1D39">
        <w:rPr>
          <w:rFonts w:ascii="Book Antiqua" w:eastAsia="Times New Roman" w:hAnsi="Book Antiqua"/>
          <w:position w:val="6"/>
          <w:sz w:val="24"/>
          <w:szCs w:val="24"/>
          <w:lang w:eastAsia="it-IT"/>
        </w:rPr>
        <w:t>r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il quadriennio 2020-2024;</w:t>
      </w:r>
    </w:p>
    <w:p w14:paraId="4E91C592" w14:textId="37165621" w:rsidR="00BB6B81" w:rsidRDefault="00BB6B81" w:rsidP="001D0704">
      <w:pPr>
        <w:widowControl w:val="0"/>
        <w:spacing w:after="0" w:line="540" w:lineRule="exact"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2) Approvazione </w:t>
      </w:r>
      <w:r w:rsidR="00D45779">
        <w:rPr>
          <w:rFonts w:ascii="Book Antiqua" w:eastAsia="Times New Roman" w:hAnsi="Book Antiqua"/>
          <w:position w:val="6"/>
          <w:sz w:val="24"/>
          <w:szCs w:val="24"/>
          <w:lang w:eastAsia="it-IT"/>
        </w:rPr>
        <w:t>Conto Consuntivo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2019 </w:t>
      </w:r>
      <w:r w:rsidR="006277F4">
        <w:rPr>
          <w:rFonts w:ascii="Book Antiqua" w:eastAsia="Times New Roman" w:hAnsi="Book Antiqua"/>
          <w:position w:val="6"/>
          <w:sz w:val="24"/>
          <w:szCs w:val="24"/>
          <w:lang w:eastAsia="it-IT"/>
        </w:rPr>
        <w:t>e</w:t>
      </w:r>
    </w:p>
    <w:p w14:paraId="64291E3C" w14:textId="23FD678F" w:rsidR="006277F4" w:rsidRPr="006277F4" w:rsidRDefault="006277F4" w:rsidP="006277F4">
      <w:pPr>
        <w:widowControl w:val="0"/>
        <w:spacing w:after="0" w:line="540" w:lineRule="exact"/>
        <w:jc w:val="center"/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</w:pPr>
      <w:r w:rsidRPr="006277F4">
        <w:rPr>
          <w:rFonts w:ascii="Book Antiqua" w:eastAsia="Times New Roman" w:hAnsi="Book Antiqua"/>
          <w:b/>
          <w:bCs/>
          <w:i/>
          <w:iCs/>
          <w:position w:val="6"/>
          <w:sz w:val="24"/>
          <w:szCs w:val="24"/>
          <w:lang w:eastAsia="it-IT"/>
        </w:rPr>
        <w:t>DISPONE</w:t>
      </w:r>
    </w:p>
    <w:p w14:paraId="7BEFCFCC" w14:textId="7A313769" w:rsidR="00AB736B" w:rsidRDefault="006277F4" w:rsidP="006277F4">
      <w:pPr>
        <w:widowControl w:val="0"/>
        <w:spacing w:after="0" w:line="540" w:lineRule="exact"/>
        <w:jc w:val="both"/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che si provveda alla pubblicazione </w:t>
      </w:r>
      <w:r w:rsidR="000B4C48">
        <w:rPr>
          <w:rFonts w:ascii="Book Antiqua" w:eastAsia="Times New Roman" w:hAnsi="Book Antiqua"/>
          <w:position w:val="6"/>
          <w:sz w:val="24"/>
          <w:szCs w:val="24"/>
          <w:lang w:eastAsia="it-IT"/>
        </w:rPr>
        <w:t>nella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Gazzetta Ufficiale</w:t>
      </w:r>
      <w:r w:rsidR="000B4C48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della Repubblica Italiana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, su un quotidiano a diffusione locale e </w:t>
      </w:r>
      <w:r w:rsidR="000B4C48">
        <w:rPr>
          <w:rFonts w:ascii="Book Antiqua" w:eastAsia="Times New Roman" w:hAnsi="Book Antiqua"/>
          <w:position w:val="6"/>
          <w:sz w:val="24"/>
          <w:szCs w:val="24"/>
          <w:lang w:eastAsia="it-IT"/>
        </w:rPr>
        <w:t>ne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ll’Albo sociale del seguente avviso: </w:t>
      </w: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“</w:t>
      </w:r>
      <w:bookmarkStart w:id="1" w:name="_Hlk40772439"/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Ai sensi dello Statuto </w:t>
      </w:r>
      <w:r w:rsidR="00753BD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dell’</w:t>
      </w: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AC</w:t>
      </w:r>
      <w:r w:rsidR="00F73768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I</w:t>
      </w: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, presso la Sede dell’Ente</w:t>
      </w:r>
      <w:r w:rsidR="00F73768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,</w:t>
      </w: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 sita in  Viale Verdi 7</w:t>
      </w:r>
      <w:r w:rsidR="004E7590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 </w:t>
      </w:r>
      <w:r w:rsidR="00F73768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–</w:t>
      </w:r>
      <w:r w:rsidR="004E7590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 Modena</w:t>
      </w:r>
      <w:r w:rsidR="00F73768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,</w:t>
      </w:r>
      <w:r w:rsidR="004E7590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 </w:t>
      </w: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 </w:t>
      </w:r>
      <w:r w:rsidR="009A62E8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è</w:t>
      </w: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 convocata l'Assemblea ordinaria dell'Automobile Club Modena, per discutere e deliberare il seguente ordine del giorno: </w:t>
      </w:r>
    </w:p>
    <w:p w14:paraId="3D0EA750" w14:textId="77777777" w:rsidR="00AB736B" w:rsidRDefault="006277F4" w:rsidP="006277F4">
      <w:pPr>
        <w:widowControl w:val="0"/>
        <w:spacing w:after="0" w:line="540" w:lineRule="exact"/>
        <w:jc w:val="both"/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</w:pP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1) Elezione del Consiglio Direttivo e  del Collegio dei Revisori dei Conti per il quadriennio 2020-2024</w:t>
      </w:r>
      <w:r w:rsidRPr="00753BD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; </w:t>
      </w:r>
    </w:p>
    <w:p w14:paraId="7A52D44A" w14:textId="77777777" w:rsidR="00AB736B" w:rsidRDefault="006277F4" w:rsidP="006277F4">
      <w:pPr>
        <w:widowControl w:val="0"/>
        <w:spacing w:after="0" w:line="540" w:lineRule="exact"/>
        <w:jc w:val="both"/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</w:pPr>
      <w:r w:rsidRPr="00753BD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2) Approvazione Conto Consuntivo</w:t>
      </w: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 2019. </w:t>
      </w:r>
    </w:p>
    <w:p w14:paraId="42F0B357" w14:textId="76356AE5" w:rsidR="00AF7358" w:rsidRDefault="006277F4" w:rsidP="006277F4">
      <w:pPr>
        <w:widowControl w:val="0"/>
        <w:spacing w:after="0" w:line="540" w:lineRule="exact"/>
        <w:jc w:val="both"/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</w:pP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L’Assemblea avrà luogo in prima convocazione il giorno 29 giugno 2020 alle ore 09.00 ed in seconda convocazione il giorno 30 giugno 2020 alle ore 09:00. E’ costituito un unico seggio presso la Sede </w:t>
      </w: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lastRenderedPageBreak/>
        <w:t>provinciale di Modena, Viale Verdi n. 7, aperto dalle ore 9:00 alle 13:00. L'Assemblea si terrà sia per corrispondenza che in forma ordinaria.</w:t>
      </w:r>
    </w:p>
    <w:p w14:paraId="4F6D43CB" w14:textId="55551158" w:rsidR="005C1D39" w:rsidRDefault="00AF7358" w:rsidP="006277F4">
      <w:pPr>
        <w:widowControl w:val="0"/>
        <w:spacing w:after="0" w:line="540" w:lineRule="exact"/>
        <w:jc w:val="both"/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</w:pPr>
      <w:r w:rsidRPr="005C1D39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La partecipazione </w:t>
      </w:r>
      <w:r w:rsidR="005C1D39" w:rsidRPr="005C1D39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in presenza </w:t>
      </w:r>
      <w:r w:rsidRPr="005C1D39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avverrà con modalità tali da garantire il rispetto delle distanze interpersonali e con la rigorosa osservanza dell’utilizzo dei presidi di protezione individuale stabiliti per evitare la diffusione del contagio da Covid</w:t>
      </w:r>
      <w:r w:rsidR="00F73768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-</w:t>
      </w:r>
      <w:r w:rsidRPr="005C1D39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1</w:t>
      </w:r>
      <w:r w:rsidR="00F73768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9</w:t>
      </w:r>
      <w:r w:rsidRPr="005C1D39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. </w:t>
      </w:r>
      <w:r w:rsidR="005C1D39" w:rsidRPr="005C1D39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Si raccomanda, ove possibile, di preferire la partecipazione mediante referendum.</w:t>
      </w:r>
    </w:p>
    <w:p w14:paraId="765CCCE4" w14:textId="2A526602" w:rsidR="006277F4" w:rsidRPr="006277F4" w:rsidRDefault="006277F4" w:rsidP="006277F4">
      <w:pPr>
        <w:widowControl w:val="0"/>
        <w:spacing w:after="0" w:line="540" w:lineRule="exact"/>
        <w:jc w:val="both"/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</w:pPr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 xml:space="preserve"> Il testo integrale della delibera è consultabile sul sito istituzionale dell’Ente (</w:t>
      </w:r>
      <w:hyperlink r:id="rId5" w:history="1">
        <w:r w:rsidRPr="006277F4">
          <w:rPr>
            <w:rFonts w:ascii="Book Antiqua" w:eastAsia="Times New Roman" w:hAnsi="Book Antiqua"/>
            <w:i/>
            <w:iCs/>
            <w:position w:val="6"/>
            <w:sz w:val="24"/>
            <w:szCs w:val="24"/>
            <w:lang w:eastAsia="it-IT"/>
          </w:rPr>
          <w:t>www.acimodena.it</w:t>
        </w:r>
      </w:hyperlink>
      <w:r w:rsidRPr="006277F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) nella sezione Amministrazione Trasparente”</w:t>
      </w:r>
      <w:r w:rsidR="00753BD4">
        <w:rPr>
          <w:rFonts w:ascii="Book Antiqua" w:eastAsia="Times New Roman" w:hAnsi="Book Antiqua"/>
          <w:i/>
          <w:iCs/>
          <w:position w:val="6"/>
          <w:sz w:val="24"/>
          <w:szCs w:val="24"/>
          <w:lang w:eastAsia="it-IT"/>
        </w:rPr>
        <w:t>.</w:t>
      </w:r>
    </w:p>
    <w:bookmarkEnd w:id="1"/>
    <w:p w14:paraId="5BB79CC6" w14:textId="77777777" w:rsidR="009A62E8" w:rsidRDefault="009A62E8" w:rsidP="00551ED7">
      <w:pPr>
        <w:spacing w:after="0" w:line="540" w:lineRule="exact"/>
        <w:jc w:val="both"/>
        <w:rPr>
          <w:rFonts w:ascii="Book Antiqua" w:eastAsia="Times New Roman" w:hAnsi="Book Antiqua"/>
          <w:bCs/>
          <w:position w:val="6"/>
          <w:sz w:val="24"/>
          <w:szCs w:val="24"/>
          <w:lang w:eastAsia="it-IT"/>
        </w:rPr>
      </w:pPr>
    </w:p>
    <w:p w14:paraId="57C41EB3" w14:textId="4E626875" w:rsidR="00805187" w:rsidRPr="00805187" w:rsidRDefault="00805187" w:rsidP="00551ED7">
      <w:pPr>
        <w:spacing w:after="0" w:line="540" w:lineRule="exact"/>
        <w:jc w:val="both"/>
        <w:rPr>
          <w:rFonts w:ascii="Book Antiqua" w:eastAsia="Times New Roman" w:hAnsi="Book Antiqua"/>
          <w:bCs/>
          <w:position w:val="6"/>
          <w:sz w:val="24"/>
          <w:szCs w:val="24"/>
          <w:lang w:eastAsia="it-IT"/>
        </w:rPr>
      </w:pPr>
      <w:r w:rsidRPr="00805187">
        <w:rPr>
          <w:rFonts w:ascii="Book Antiqua" w:eastAsia="Times New Roman" w:hAnsi="Book Antiqua"/>
          <w:bCs/>
          <w:position w:val="6"/>
          <w:sz w:val="24"/>
          <w:szCs w:val="24"/>
          <w:lang w:eastAsia="it-IT"/>
        </w:rPr>
        <w:t xml:space="preserve">Modena, li </w:t>
      </w:r>
      <w:r w:rsidR="009A62E8">
        <w:rPr>
          <w:rFonts w:ascii="Book Antiqua" w:eastAsia="Times New Roman" w:hAnsi="Book Antiqua"/>
          <w:bCs/>
          <w:position w:val="6"/>
          <w:sz w:val="24"/>
          <w:szCs w:val="24"/>
          <w:lang w:eastAsia="it-IT"/>
        </w:rPr>
        <w:t>1</w:t>
      </w:r>
      <w:r w:rsidR="00F73768">
        <w:rPr>
          <w:rFonts w:ascii="Book Antiqua" w:eastAsia="Times New Roman" w:hAnsi="Book Antiqua"/>
          <w:bCs/>
          <w:position w:val="6"/>
          <w:sz w:val="24"/>
          <w:szCs w:val="24"/>
          <w:lang w:eastAsia="it-IT"/>
        </w:rPr>
        <w:t>9</w:t>
      </w:r>
      <w:r w:rsidRPr="00805187">
        <w:rPr>
          <w:rFonts w:ascii="Book Antiqua" w:eastAsia="Times New Roman" w:hAnsi="Book Antiqua"/>
          <w:bCs/>
          <w:position w:val="6"/>
          <w:sz w:val="24"/>
          <w:szCs w:val="24"/>
          <w:lang w:eastAsia="it-IT"/>
        </w:rPr>
        <w:t>.0</w:t>
      </w:r>
      <w:r w:rsidR="009A62E8">
        <w:rPr>
          <w:rFonts w:ascii="Book Antiqua" w:eastAsia="Times New Roman" w:hAnsi="Book Antiqua"/>
          <w:bCs/>
          <w:position w:val="6"/>
          <w:sz w:val="24"/>
          <w:szCs w:val="24"/>
          <w:lang w:eastAsia="it-IT"/>
        </w:rPr>
        <w:t>5</w:t>
      </w:r>
      <w:r w:rsidRPr="00805187">
        <w:rPr>
          <w:rFonts w:ascii="Book Antiqua" w:eastAsia="Times New Roman" w:hAnsi="Book Antiqua"/>
          <w:bCs/>
          <w:position w:val="6"/>
          <w:sz w:val="24"/>
          <w:szCs w:val="24"/>
          <w:lang w:eastAsia="it-IT"/>
        </w:rPr>
        <w:t>.2020</w:t>
      </w:r>
    </w:p>
    <w:p w14:paraId="261F2369" w14:textId="70DA7DA0" w:rsidR="002422AC" w:rsidRDefault="002422AC" w:rsidP="00A321D8">
      <w:pPr>
        <w:widowControl w:val="0"/>
        <w:spacing w:after="0" w:line="540" w:lineRule="exact"/>
        <w:contextualSpacing/>
        <w:jc w:val="both"/>
        <w:rPr>
          <w:rFonts w:ascii="Book Antiqua" w:eastAsia="Times New Roman" w:hAnsi="Book Antiqua"/>
          <w:position w:val="6"/>
          <w:sz w:val="24"/>
          <w:szCs w:val="24"/>
          <w:lang w:eastAsia="it-IT"/>
        </w:rPr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       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  <w:t xml:space="preserve">                                                                             Il Presidente</w:t>
      </w:r>
    </w:p>
    <w:p w14:paraId="1E9F274D" w14:textId="424ADABA" w:rsidR="006464A4" w:rsidRDefault="002422AC" w:rsidP="009A62E8">
      <w:pPr>
        <w:widowControl w:val="0"/>
        <w:spacing w:after="0" w:line="540" w:lineRule="exact"/>
        <w:jc w:val="both"/>
      </w:pP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ab/>
        <w:t xml:space="preserve">     </w:t>
      </w:r>
      <w:r w:rsidR="009A62E8"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 xml:space="preserve">                (</w:t>
      </w:r>
      <w:r w:rsidR="00417C0F">
        <w:rPr>
          <w:rFonts w:ascii="Book Antiqua" w:eastAsia="Times New Roman" w:hAnsi="Book Antiqua"/>
          <w:position w:val="6"/>
          <w:sz w:val="24"/>
          <w:szCs w:val="24"/>
          <w:lang w:eastAsia="it-IT"/>
        </w:rPr>
        <w:t>Ra</w:t>
      </w:r>
      <w:r>
        <w:rPr>
          <w:rFonts w:ascii="Book Antiqua" w:eastAsia="Times New Roman" w:hAnsi="Book Antiqua"/>
          <w:position w:val="6"/>
          <w:sz w:val="24"/>
          <w:szCs w:val="24"/>
          <w:lang w:eastAsia="it-IT"/>
        </w:rPr>
        <w:t>g. Vincenzo Credi)</w:t>
      </w:r>
    </w:p>
    <w:sectPr w:rsidR="00646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96D34"/>
    <w:multiLevelType w:val="hybridMultilevel"/>
    <w:tmpl w:val="EE526188"/>
    <w:lvl w:ilvl="0" w:tplc="FA18077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F121C"/>
    <w:multiLevelType w:val="hybridMultilevel"/>
    <w:tmpl w:val="70807920"/>
    <w:lvl w:ilvl="0" w:tplc="ED12523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AC"/>
    <w:rsid w:val="000B3FD1"/>
    <w:rsid w:val="000B4C48"/>
    <w:rsid w:val="000F5D40"/>
    <w:rsid w:val="00170178"/>
    <w:rsid w:val="001D0704"/>
    <w:rsid w:val="00207D0E"/>
    <w:rsid w:val="002422AC"/>
    <w:rsid w:val="00296FF8"/>
    <w:rsid w:val="002D6E06"/>
    <w:rsid w:val="00381BEE"/>
    <w:rsid w:val="003947AA"/>
    <w:rsid w:val="00417C0F"/>
    <w:rsid w:val="00444264"/>
    <w:rsid w:val="004736B6"/>
    <w:rsid w:val="004C005D"/>
    <w:rsid w:val="004E7590"/>
    <w:rsid w:val="004F2303"/>
    <w:rsid w:val="00534D9C"/>
    <w:rsid w:val="00551ED7"/>
    <w:rsid w:val="005A026B"/>
    <w:rsid w:val="005C1D39"/>
    <w:rsid w:val="00626065"/>
    <w:rsid w:val="006277F4"/>
    <w:rsid w:val="006464A4"/>
    <w:rsid w:val="006D2177"/>
    <w:rsid w:val="006E2AB2"/>
    <w:rsid w:val="00753BD4"/>
    <w:rsid w:val="00805187"/>
    <w:rsid w:val="008465EC"/>
    <w:rsid w:val="008D2FEC"/>
    <w:rsid w:val="00974477"/>
    <w:rsid w:val="009A62E8"/>
    <w:rsid w:val="00A321D8"/>
    <w:rsid w:val="00A47718"/>
    <w:rsid w:val="00AB736B"/>
    <w:rsid w:val="00AC371A"/>
    <w:rsid w:val="00AF7358"/>
    <w:rsid w:val="00BA4AC6"/>
    <w:rsid w:val="00BA4DCC"/>
    <w:rsid w:val="00BB6B81"/>
    <w:rsid w:val="00BD7108"/>
    <w:rsid w:val="00C91521"/>
    <w:rsid w:val="00CF0CDE"/>
    <w:rsid w:val="00D45779"/>
    <w:rsid w:val="00E9348C"/>
    <w:rsid w:val="00ED6C7D"/>
    <w:rsid w:val="00EF7131"/>
    <w:rsid w:val="00F35B54"/>
    <w:rsid w:val="00F53F1A"/>
    <w:rsid w:val="00F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DAD"/>
  <w15:chartTrackingRefBased/>
  <w15:docId w15:val="{B5631D61-D43D-4427-88AF-48126188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D9C"/>
    <w:pPr>
      <w:spacing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4D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36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36B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131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semiHidden/>
    <w:rsid w:val="00646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i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Automobile Club Modena</dc:creator>
  <cp:keywords/>
  <dc:description/>
  <cp:lastModifiedBy>simona.fanelli</cp:lastModifiedBy>
  <cp:revision>13</cp:revision>
  <cp:lastPrinted>2020-05-19T07:49:00Z</cp:lastPrinted>
  <dcterms:created xsi:type="dcterms:W3CDTF">2020-05-15T08:38:00Z</dcterms:created>
  <dcterms:modified xsi:type="dcterms:W3CDTF">2020-05-19T07:55:00Z</dcterms:modified>
</cp:coreProperties>
</file>